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auto"/>
        <w:ind w:firstLine="3213" w:firstLineChars="800"/>
        <w:jc w:val="left"/>
        <w:rPr>
          <w:rFonts w:ascii="宋体" w:hAnsi="宋体" w:eastAsia="宋体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40"/>
          <w:szCs w:val="40"/>
        </w:rPr>
        <w:t>捐赠申请表</w:t>
      </w:r>
    </w:p>
    <w:tbl>
      <w:tblPr>
        <w:tblStyle w:val="9"/>
        <w:tblW w:w="9838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382"/>
        <w:gridCol w:w="1383"/>
        <w:gridCol w:w="1235"/>
        <w:gridCol w:w="1670"/>
        <w:gridCol w:w="2019"/>
        <w:gridCol w:w="11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</w:trPr>
        <w:tc>
          <w:tcPr>
            <w:tcW w:w="2127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联系人姓名</w:t>
            </w:r>
          </w:p>
        </w:tc>
        <w:tc>
          <w:tcPr>
            <w:tcW w:w="1382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</w:p>
        </w:tc>
        <w:tc>
          <w:tcPr>
            <w:tcW w:w="1383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性别</w:t>
            </w:r>
          </w:p>
        </w:tc>
        <w:tc>
          <w:tcPr>
            <w:tcW w:w="1235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</w:p>
        </w:tc>
        <w:tc>
          <w:tcPr>
            <w:tcW w:w="1670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出生年月</w:t>
            </w:r>
          </w:p>
        </w:tc>
        <w:tc>
          <w:tcPr>
            <w:tcW w:w="2019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</w:trPr>
        <w:tc>
          <w:tcPr>
            <w:tcW w:w="2127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申请单位名称</w:t>
            </w:r>
          </w:p>
        </w:tc>
        <w:tc>
          <w:tcPr>
            <w:tcW w:w="4000" w:type="dxa"/>
            <w:gridSpan w:val="3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</w:p>
        </w:tc>
        <w:tc>
          <w:tcPr>
            <w:tcW w:w="1670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联系电话</w:t>
            </w:r>
          </w:p>
        </w:tc>
        <w:tc>
          <w:tcPr>
            <w:tcW w:w="2019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586" w:hRule="atLeast"/>
        </w:trPr>
        <w:tc>
          <w:tcPr>
            <w:tcW w:w="2127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单位信用代码</w:t>
            </w:r>
          </w:p>
        </w:tc>
        <w:tc>
          <w:tcPr>
            <w:tcW w:w="4000" w:type="dxa"/>
            <w:gridSpan w:val="3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</w:p>
        </w:tc>
        <w:tc>
          <w:tcPr>
            <w:tcW w:w="1670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联系邮箱</w:t>
            </w:r>
          </w:p>
        </w:tc>
        <w:tc>
          <w:tcPr>
            <w:tcW w:w="2019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2" w:hRule="atLeast"/>
        </w:trPr>
        <w:tc>
          <w:tcPr>
            <w:tcW w:w="2127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申请内容</w:t>
            </w:r>
          </w:p>
        </w:tc>
        <w:tc>
          <w:tcPr>
            <w:tcW w:w="7700" w:type="dxa"/>
            <w:gridSpan w:val="6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对照附件一，分别列出所需物品对应的的序号+物品名称+数量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</w:trPr>
        <w:tc>
          <w:tcPr>
            <w:tcW w:w="2127" w:type="dxa"/>
          </w:tcPr>
          <w:p>
            <w:pPr>
              <w:ind w:left="640" w:firstLine="0" w:firstLineChars="0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</w:p>
          <w:p>
            <w:pPr>
              <w:ind w:left="640" w:firstLine="0" w:firstLineChars="0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</w:p>
          <w:p>
            <w:pPr>
              <w:ind w:left="640" w:firstLine="0" w:firstLineChars="0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情况</w:t>
            </w:r>
          </w:p>
          <w:p>
            <w:pPr>
              <w:ind w:left="640" w:firstLine="0" w:firstLineChars="0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介绍</w:t>
            </w:r>
          </w:p>
        </w:tc>
        <w:tc>
          <w:tcPr>
            <w:tcW w:w="7711" w:type="dxa"/>
            <w:gridSpan w:val="7"/>
          </w:tcPr>
          <w:p>
            <w:pPr>
              <w:spacing w:after="156" w:afterLines="50" w:line="300" w:lineRule="auto"/>
              <w:ind w:firstLine="0" w:firstLineChars="0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应包含：单位介绍，单位发展规模，年度组织活动期数，活动参与平均人数，单位社会贡献等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2127" w:type="dxa"/>
          </w:tcPr>
          <w:p>
            <w:pPr>
              <w:ind w:firstLine="0" w:firstLineChars="0"/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符合优先条件的单位材料提供</w:t>
            </w:r>
          </w:p>
        </w:tc>
        <w:tc>
          <w:tcPr>
            <w:tcW w:w="7711" w:type="dxa"/>
            <w:gridSpan w:val="7"/>
          </w:tcPr>
          <w:p>
            <w:pPr>
              <w:spacing w:after="156" w:afterLines="50" w:line="300" w:lineRule="auto"/>
              <w:ind w:firstLine="0" w:firstLineChars="0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如符合，则应包含：符合的类别，对应的证明材料；如不符合可不填写此项。</w:t>
            </w:r>
          </w:p>
          <w:p>
            <w:pPr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</w:p>
          <w:p>
            <w:pPr>
              <w:tabs>
                <w:tab w:val="left" w:pos="3057"/>
              </w:tabs>
              <w:ind w:firstLine="440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收件人详细邮寄地址及电话</w:t>
            </w:r>
          </w:p>
        </w:tc>
        <w:tc>
          <w:tcPr>
            <w:tcW w:w="7711" w:type="dxa"/>
            <w:gridSpan w:val="7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93" w:hRule="atLeast"/>
        </w:trPr>
        <w:tc>
          <w:tcPr>
            <w:tcW w:w="2127" w:type="dxa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</w:p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申请人签字</w:t>
            </w:r>
          </w:p>
        </w:tc>
        <w:tc>
          <w:tcPr>
            <w:tcW w:w="2765" w:type="dxa"/>
            <w:gridSpan w:val="2"/>
          </w:tcPr>
          <w:p>
            <w:pPr>
              <w:spacing w:after="156" w:afterLines="50" w:line="300" w:lineRule="auto"/>
              <w:ind w:firstLine="442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</w:p>
        </w:tc>
        <w:tc>
          <w:tcPr>
            <w:tcW w:w="1235" w:type="dxa"/>
          </w:tcPr>
          <w:p>
            <w:pPr>
              <w:spacing w:after="156" w:afterLines="50" w:line="300" w:lineRule="auto"/>
              <w:ind w:firstLine="0" w:firstLineChars="0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申请单位</w:t>
            </w:r>
          </w:p>
          <w:p>
            <w:pPr>
              <w:spacing w:after="156" w:afterLines="50" w:line="300" w:lineRule="auto"/>
              <w:ind w:firstLine="0" w:firstLineChars="0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</w:rPr>
              <w:t>盖章</w:t>
            </w:r>
          </w:p>
        </w:tc>
        <w:tc>
          <w:tcPr>
            <w:tcW w:w="3700" w:type="dxa"/>
            <w:gridSpan w:val="3"/>
          </w:tcPr>
          <w:p>
            <w:pPr>
              <w:spacing w:after="156" w:afterLines="50" w:line="300" w:lineRule="auto"/>
              <w:ind w:firstLine="48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ind w:firstLine="48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ind w:firstLine="480"/>
              <w:rPr>
                <w:rFonts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spacing w:line="300" w:lineRule="auto"/>
        <w:ind w:left="3" w:leftChars="-265" w:right="-198" w:rightChars="-62" w:hanging="851" w:hangingChars="353"/>
        <w:jc w:val="left"/>
        <w:rPr>
          <w:rFonts w:ascii="仿宋" w:hAnsi="仿宋" w:cs="仿宋_GB2312"/>
          <w:sz w:val="24"/>
          <w:szCs w:val="24"/>
        </w:rPr>
      </w:pPr>
      <w:r>
        <w:rPr>
          <w:rFonts w:hint="eastAsia" w:ascii="仿宋" w:hAnsi="仿宋" w:cs="Times New Roman"/>
          <w:b/>
          <w:bCs/>
          <w:color w:val="000000"/>
          <w:sz w:val="24"/>
          <w:szCs w:val="24"/>
        </w:rPr>
        <w:t>说明</w:t>
      </w:r>
      <w:r>
        <w:rPr>
          <w:rFonts w:hint="eastAsia" w:ascii="仿宋" w:hAnsi="仿宋" w:cs="Times New Roman"/>
          <w:color w:val="000000"/>
          <w:sz w:val="24"/>
          <w:szCs w:val="24"/>
        </w:rPr>
        <w:t>：</w:t>
      </w:r>
      <w:r>
        <w:rPr>
          <w:rFonts w:hint="eastAsia" w:ascii="仿宋" w:hAnsi="仿宋" w:cs="Times New Roman"/>
          <w:b/>
          <w:bCs/>
          <w:color w:val="000000"/>
          <w:sz w:val="24"/>
          <w:szCs w:val="24"/>
        </w:rPr>
        <w:t>以上信息</w:t>
      </w:r>
      <w:r>
        <w:rPr>
          <w:rFonts w:hint="eastAsia" w:ascii="仿宋" w:hAnsi="仿宋" w:cs="Times New Roman"/>
          <w:b/>
          <w:sz w:val="24"/>
          <w:szCs w:val="24"/>
        </w:rPr>
        <w:t>请如实填写。如因填报虚假信息所造成的一切后果由填报者个人承担。</w:t>
      </w:r>
    </w:p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993" w:right="1800" w:bottom="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91"/>
    <w:rsid w:val="0007737A"/>
    <w:rsid w:val="0008215F"/>
    <w:rsid w:val="001110AF"/>
    <w:rsid w:val="0014038E"/>
    <w:rsid w:val="001639F3"/>
    <w:rsid w:val="00210FB6"/>
    <w:rsid w:val="003938DA"/>
    <w:rsid w:val="0044357B"/>
    <w:rsid w:val="00450857"/>
    <w:rsid w:val="00574208"/>
    <w:rsid w:val="006273B1"/>
    <w:rsid w:val="00676AA2"/>
    <w:rsid w:val="008130A9"/>
    <w:rsid w:val="00877048"/>
    <w:rsid w:val="008C0534"/>
    <w:rsid w:val="008D4527"/>
    <w:rsid w:val="00922B91"/>
    <w:rsid w:val="009F2A92"/>
    <w:rsid w:val="00A97CDE"/>
    <w:rsid w:val="00BD330A"/>
    <w:rsid w:val="00C31438"/>
    <w:rsid w:val="00C86CBC"/>
    <w:rsid w:val="00DD41B7"/>
    <w:rsid w:val="00DF0D5B"/>
    <w:rsid w:val="00EA342E"/>
    <w:rsid w:val="00F56B5D"/>
    <w:rsid w:val="160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spacing w:before="340" w:after="330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3">
    <w:name w:val="heading 2"/>
    <w:basedOn w:val="1"/>
    <w:next w:val="1"/>
    <w:link w:val="12"/>
    <w:autoRedefine/>
    <w:unhideWhenUsed/>
    <w:qFormat/>
    <w:uiPriority w:val="9"/>
    <w:pPr>
      <w:keepNext/>
      <w:keepLines/>
      <w:spacing w:before="260" w:after="260"/>
      <w:outlineLvl w:val="1"/>
    </w:pPr>
    <w:rPr>
      <w:rFonts w:ascii="黑体" w:hAnsi="黑体" w:eastAsia="黑体" w:cs="黑体"/>
      <w:b/>
      <w:bCs/>
      <w:szCs w:val="32"/>
    </w:rPr>
  </w:style>
  <w:style w:type="paragraph" w:styleId="4">
    <w:name w:val="heading 4"/>
    <w:basedOn w:val="1"/>
    <w:next w:val="1"/>
    <w:link w:val="14"/>
    <w:autoRedefine/>
    <w:unhideWhenUsed/>
    <w:qFormat/>
    <w:uiPriority w:val="9"/>
    <w:pPr>
      <w:keepNext/>
      <w:keepLines/>
      <w:spacing w:before="280" w:after="290"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autoRedefine/>
    <w:qFormat/>
    <w:uiPriority w:val="10"/>
    <w:pPr>
      <w:spacing w:before="240" w:after="240"/>
      <w:outlineLvl w:val="2"/>
    </w:pPr>
    <w:rPr>
      <w:rFonts w:ascii="楷体" w:hAnsi="楷体" w:eastAsia="楷体" w:cs="楷体"/>
      <w:b/>
      <w:bCs/>
      <w:szCs w:val="32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字符"/>
    <w:basedOn w:val="10"/>
    <w:link w:val="2"/>
    <w:autoRedefine/>
    <w:qFormat/>
    <w:uiPriority w:val="9"/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character" w:customStyle="1" w:styleId="12">
    <w:name w:val="标题 2 字符"/>
    <w:basedOn w:val="10"/>
    <w:link w:val="3"/>
    <w:autoRedefine/>
    <w:qFormat/>
    <w:uiPriority w:val="9"/>
    <w:rPr>
      <w:rFonts w:ascii="黑体" w:hAnsi="黑体" w:eastAsia="黑体" w:cs="黑体"/>
      <w:b/>
      <w:bCs/>
      <w:sz w:val="32"/>
      <w:szCs w:val="32"/>
    </w:rPr>
  </w:style>
  <w:style w:type="character" w:customStyle="1" w:styleId="13">
    <w:name w:val="标题 字符"/>
    <w:basedOn w:val="10"/>
    <w:link w:val="7"/>
    <w:autoRedefine/>
    <w:qFormat/>
    <w:uiPriority w:val="10"/>
    <w:rPr>
      <w:rFonts w:ascii="楷体" w:hAnsi="楷体" w:eastAsia="楷体" w:cs="楷体"/>
      <w:b/>
      <w:bCs/>
      <w:sz w:val="32"/>
      <w:szCs w:val="32"/>
    </w:rPr>
  </w:style>
  <w:style w:type="character" w:customStyle="1" w:styleId="14">
    <w:name w:val="标题 4 字符"/>
    <w:basedOn w:val="10"/>
    <w:link w:val="4"/>
    <w:autoRedefine/>
    <w:qFormat/>
    <w:uiPriority w:val="9"/>
    <w:rPr>
      <w:rFonts w:eastAsia="仿宋" w:asciiTheme="majorHAnsi" w:hAnsiTheme="majorHAnsi" w:cstheme="majorBidi"/>
      <w:b/>
      <w:bCs/>
      <w:sz w:val="32"/>
      <w:szCs w:val="28"/>
    </w:rPr>
  </w:style>
  <w:style w:type="character" w:customStyle="1" w:styleId="15">
    <w:name w:val="页眉 字符"/>
    <w:basedOn w:val="10"/>
    <w:link w:val="6"/>
    <w:autoRedefine/>
    <w:qFormat/>
    <w:uiPriority w:val="99"/>
    <w:rPr>
      <w:rFonts w:eastAsia="仿宋"/>
      <w:sz w:val="18"/>
      <w:szCs w:val="18"/>
    </w:rPr>
  </w:style>
  <w:style w:type="character" w:customStyle="1" w:styleId="16">
    <w:name w:val="页脚 字符"/>
    <w:basedOn w:val="10"/>
    <w:link w:val="5"/>
    <w:autoRedefine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70</TotalTime>
  <ScaleCrop>false</ScaleCrop>
  <LinksUpToDate>false</LinksUpToDate>
  <CharactersWithSpaces>279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2021-06-04T06:50:00Z</dcterms:created>
  <dc:creator>张宁</dc:creator>
  <cp:lastModifiedBy>WPS_1503996835</cp:lastModifiedBy>
  <cp:lastPrinted>2024-03-04T01:37:00Z</cp:lastPrinted>
  <dcterms:modified xsi:type="dcterms:W3CDTF">2024-03-13T09:29:22Z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0A22496B5971434CBCEDB75C8FB03D93_13</vt:lpwstr>
  </property>
</Properties>
</file>